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BE96" w14:textId="77777777" w:rsidR="005C4F53" w:rsidRPr="00C22835" w:rsidRDefault="00B244F0">
      <w:pPr>
        <w:rPr>
          <w:b/>
        </w:rPr>
      </w:pPr>
      <w:r w:rsidRPr="00C22835">
        <w:rPr>
          <w:b/>
        </w:rPr>
        <w:t>Fundargerð fundar skólaráðs Grundaskóla</w:t>
      </w:r>
    </w:p>
    <w:p w14:paraId="647B80B1" w14:textId="77777777" w:rsidR="00B244F0" w:rsidRPr="00C22835" w:rsidRDefault="00B244F0">
      <w:pPr>
        <w:rPr>
          <w:b/>
        </w:rPr>
      </w:pPr>
      <w:r w:rsidRPr="00C22835">
        <w:rPr>
          <w:b/>
        </w:rPr>
        <w:t>Þriðjudaginn 23.11. 21 kl. 17:00</w:t>
      </w:r>
    </w:p>
    <w:p w14:paraId="7104FE68" w14:textId="77777777" w:rsidR="00B244F0" w:rsidRDefault="00B244F0">
      <w:r w:rsidRPr="00C22835">
        <w:rPr>
          <w:b/>
        </w:rPr>
        <w:t>Mættir:</w:t>
      </w:r>
      <w:r>
        <w:t xml:space="preserve"> Guðrún Lind Gísladóttir, Ingunn Þ. Jóhannesdóttir, Sigurbjörg R. Ragnarsdóttir, Jón Þ. Þórðarson, Flosi Einarsson, Kristrún L. Matthíasdóttir, Valgerður J. Oddsdóttir, Sigurður Arnar Sigurðsson.</w:t>
      </w:r>
    </w:p>
    <w:p w14:paraId="67A0E280" w14:textId="77777777" w:rsidR="00B244F0" w:rsidRDefault="00B244F0"/>
    <w:p w14:paraId="221E391F" w14:textId="77777777" w:rsidR="00B244F0" w:rsidRPr="00C22835" w:rsidRDefault="00B244F0">
      <w:pPr>
        <w:rPr>
          <w:b/>
        </w:rPr>
      </w:pPr>
      <w:r w:rsidRPr="00C22835">
        <w:rPr>
          <w:b/>
        </w:rPr>
        <w:t>Dagskrá:</w:t>
      </w:r>
    </w:p>
    <w:p w14:paraId="7C820DF5" w14:textId="77777777" w:rsidR="00B244F0" w:rsidRDefault="00B244F0" w:rsidP="00B244F0">
      <w:pPr>
        <w:pStyle w:val="ListParagraph"/>
        <w:numPr>
          <w:ilvl w:val="0"/>
          <w:numId w:val="1"/>
        </w:numPr>
      </w:pPr>
      <w:r>
        <w:t>Skólastjóri setti fund og bauð fundarmenn velkomna til fundar. Hann kynnti jafnframt fyrirliggjandi dagskrá.</w:t>
      </w:r>
    </w:p>
    <w:p w14:paraId="245E7CF2" w14:textId="77777777" w:rsidR="00F822CC" w:rsidRDefault="00F822CC" w:rsidP="00F822CC">
      <w:pPr>
        <w:pStyle w:val="ListParagraph"/>
      </w:pPr>
    </w:p>
    <w:p w14:paraId="57EC1D04" w14:textId="77777777" w:rsidR="00B244F0" w:rsidRDefault="00B244F0" w:rsidP="00B244F0">
      <w:pPr>
        <w:pStyle w:val="ListParagraph"/>
        <w:numPr>
          <w:ilvl w:val="0"/>
          <w:numId w:val="1"/>
        </w:numPr>
      </w:pPr>
      <w:r>
        <w:t>Starfsáætlun skólaráðs lögð fram til umræðu.</w:t>
      </w:r>
    </w:p>
    <w:p w14:paraId="1821F8C6" w14:textId="77777777" w:rsidR="00B244F0" w:rsidRDefault="00B244F0" w:rsidP="00B244F0">
      <w:pPr>
        <w:pStyle w:val="ListParagraph"/>
      </w:pPr>
      <w:r>
        <w:t xml:space="preserve">Drög að starfsáætlun ráðsins fyrir skólaárið 2021-2022 samþykkt. </w:t>
      </w:r>
    </w:p>
    <w:p w14:paraId="6A5180FE" w14:textId="77777777" w:rsidR="00F822CC" w:rsidRDefault="00F822CC" w:rsidP="00B244F0">
      <w:pPr>
        <w:pStyle w:val="ListParagraph"/>
      </w:pPr>
    </w:p>
    <w:p w14:paraId="53CE91E6" w14:textId="77777777" w:rsidR="00B244F0" w:rsidRDefault="00B244F0" w:rsidP="00B244F0">
      <w:pPr>
        <w:pStyle w:val="ListParagraph"/>
        <w:numPr>
          <w:ilvl w:val="0"/>
          <w:numId w:val="1"/>
        </w:numPr>
      </w:pPr>
      <w:r>
        <w:t>Framkvæmdir í skólahúsnæði Grundaskóla</w:t>
      </w:r>
    </w:p>
    <w:p w14:paraId="36C00789" w14:textId="77777777" w:rsidR="00B244F0" w:rsidRDefault="00B244F0" w:rsidP="00B244F0">
      <w:pPr>
        <w:pStyle w:val="ListParagraph"/>
      </w:pPr>
      <w:r>
        <w:t>Skólastjórnendur kynntu framkvæmdir í skólahúsnæði Grundaskóla. Miklar byggingarframkvæmdir standa yfir og eru fyrirhugaðar enda starfar skólinn nú við mikil þrengsli. Ftr. í skólaráði Grundaskóla lýsa yfir áhyggjum af starfsaðstæðum nemenda og starfsmanna og árétta mikilvægi þess að framkvæmdaráætlun standist og nýr skóli verði kominn í notkun árið 2024. Jafnframt fagnar skólaráð þeim mikla metnaði sem bæjaryfirvöld leggja í uppbygginguna og byggingaráform eru öll hin glæsilegustu.</w:t>
      </w:r>
    </w:p>
    <w:p w14:paraId="7FEDEA95" w14:textId="77777777" w:rsidR="00B244F0" w:rsidRDefault="00B244F0" w:rsidP="00B244F0">
      <w:pPr>
        <w:pStyle w:val="ListParagraph"/>
      </w:pPr>
      <w:r>
        <w:t>Skólaráð mun fylgja byggingarmálum eftir á næst</w:t>
      </w:r>
      <w:r w:rsidR="00C22835">
        <w:t>u</w:t>
      </w:r>
      <w:r>
        <w:t xml:space="preserve"> fund</w:t>
      </w:r>
      <w:r w:rsidR="00C22835">
        <w:t>um</w:t>
      </w:r>
      <w:r>
        <w:t xml:space="preserve"> ráðsins.</w:t>
      </w:r>
    </w:p>
    <w:p w14:paraId="654D51D5" w14:textId="77777777" w:rsidR="00F822CC" w:rsidRDefault="00F822CC" w:rsidP="00B244F0">
      <w:pPr>
        <w:pStyle w:val="ListParagraph"/>
      </w:pPr>
    </w:p>
    <w:p w14:paraId="62495462" w14:textId="77777777" w:rsidR="00B244F0" w:rsidRDefault="00B244F0" w:rsidP="00B244F0">
      <w:pPr>
        <w:pStyle w:val="ListParagraph"/>
        <w:numPr>
          <w:ilvl w:val="0"/>
          <w:numId w:val="1"/>
        </w:numPr>
      </w:pPr>
      <w:r>
        <w:t>Loftgæðamál</w:t>
      </w:r>
    </w:p>
    <w:p w14:paraId="3237250B" w14:textId="77777777" w:rsidR="00B244F0" w:rsidRDefault="00B244F0" w:rsidP="00B35B10">
      <w:pPr>
        <w:pStyle w:val="ListParagraph"/>
      </w:pPr>
      <w:r>
        <w:t>Rætt um stöðu loftgæðamála og þær úrlausnir sem gripið hefur verið til. Skólaráð Grundaskóla leggur áherslu á öryggismál og lýsir yfir áhyggjum af stöðunni. Mikilvægt er að bæjaryfirvöld og skólastjórn skólans</w:t>
      </w:r>
      <w:r w:rsidR="00B35B10">
        <w:t xml:space="preserve"> leggi áfram allt í sölurnar til að tryggja </w:t>
      </w:r>
      <w:r w:rsidR="00C22835">
        <w:t xml:space="preserve">gott </w:t>
      </w:r>
      <w:r w:rsidR="00B35B10">
        <w:t>starfsumhverfi nemenda og starfsmanna. Umræðu um þennan þátt er vísað áfram til næsta fundar ráðsins.</w:t>
      </w:r>
    </w:p>
    <w:p w14:paraId="0894F0FD" w14:textId="77777777" w:rsidR="00F822CC" w:rsidRDefault="00F822CC" w:rsidP="00B35B10">
      <w:pPr>
        <w:pStyle w:val="ListParagraph"/>
      </w:pPr>
    </w:p>
    <w:p w14:paraId="54EDD328" w14:textId="77777777" w:rsidR="00B35B10" w:rsidRDefault="00B35B10" w:rsidP="00B244F0">
      <w:pPr>
        <w:pStyle w:val="ListParagraph"/>
        <w:numPr>
          <w:ilvl w:val="0"/>
          <w:numId w:val="1"/>
        </w:numPr>
      </w:pPr>
      <w:r>
        <w:t>Niðurstöður foreldrakönnunar í nóvember 2021 kynntar</w:t>
      </w:r>
    </w:p>
    <w:p w14:paraId="42CA76AE" w14:textId="77777777" w:rsidR="00B35B10" w:rsidRDefault="00B35B10" w:rsidP="00C22835">
      <w:pPr>
        <w:pStyle w:val="ListParagraph"/>
      </w:pPr>
      <w:r>
        <w:t>Niðurstöður foreldrakönnunar sem framkvæmd var rafrænt nú í nóvember gefur miklar og góðar upplýsingar um afstöðu foreldra og forráðamanna til skólastarfsins. Alls voru þrettán spurningar lagðar fram og var svörun góð eða allt upp í tæp sjö hundruð þátttakendur þegar mest var.</w:t>
      </w:r>
      <w:r w:rsidR="00C22835">
        <w:t xml:space="preserve"> Jákvætt er hversu ánægðir foreldrar eru með Grundaskóla og þjónustu hans. </w:t>
      </w:r>
    </w:p>
    <w:p w14:paraId="6C37C02F" w14:textId="77777777" w:rsidR="00C22835" w:rsidRDefault="00C22835" w:rsidP="00C22835">
      <w:pPr>
        <w:pStyle w:val="ListParagraph"/>
      </w:pPr>
      <w:r>
        <w:t xml:space="preserve">Skólaráð leggur áherslu á að afstaða foreldra og nemenda sé könnuð reglubundið og skipulega. Áhersla er lögð á að gott skólastarf </w:t>
      </w:r>
      <w:r w:rsidR="00007CAF">
        <w:t>byggist upp á góðu samstarfi og samábyrgð allra aðila skólasamfélagsins.</w:t>
      </w:r>
    </w:p>
    <w:p w14:paraId="31D4B626" w14:textId="77777777" w:rsidR="00F822CC" w:rsidRDefault="00F822CC" w:rsidP="00C22835">
      <w:pPr>
        <w:pStyle w:val="ListParagraph"/>
      </w:pPr>
    </w:p>
    <w:p w14:paraId="485C9902" w14:textId="77777777" w:rsidR="00B35B10" w:rsidRDefault="00007CAF" w:rsidP="00B244F0">
      <w:pPr>
        <w:pStyle w:val="ListParagraph"/>
        <w:numPr>
          <w:ilvl w:val="0"/>
          <w:numId w:val="1"/>
        </w:numPr>
      </w:pPr>
      <w:r>
        <w:t>Önnur mál</w:t>
      </w:r>
    </w:p>
    <w:p w14:paraId="2366CD53" w14:textId="77777777" w:rsidR="00007CAF" w:rsidRDefault="00007CAF" w:rsidP="00007CAF">
      <w:pPr>
        <w:pStyle w:val="ListParagraph"/>
        <w:numPr>
          <w:ilvl w:val="1"/>
          <w:numId w:val="1"/>
        </w:numPr>
      </w:pPr>
      <w:r>
        <w:t>Umræða um eineltismál</w:t>
      </w:r>
    </w:p>
    <w:p w14:paraId="39DFBCB3" w14:textId="77777777" w:rsidR="00007CAF" w:rsidRDefault="00007CAF" w:rsidP="000C24E2">
      <w:pPr>
        <w:pStyle w:val="ListParagraph"/>
        <w:ind w:left="1440"/>
      </w:pPr>
      <w:r>
        <w:t xml:space="preserve">Farið yfir verkferla og upplýsingar skólans í þessum mikilvæga málaflokki. Allar upplýsingar um stefnu og viðbrögð skólans eru áberandi á heimasíðu skólans og í samskiptakerfinu Weduc. </w:t>
      </w:r>
      <w:r w:rsidR="00A857A8">
        <w:t xml:space="preserve">Skólaráð lýsir yfir ánægju með vinnubrögð skólans en skorar jafnframt á alla aðila skólasamfélagsins að berjast gegn einelti með öllum ráðum. Engin einstaklingur á að þurfa að sitja undir slíku óháð aldri, kyni eða </w:t>
      </w:r>
      <w:r w:rsidR="00A857A8">
        <w:lastRenderedPageBreak/>
        <w:t>staðsetningu. Rannsóknir sýna að 10-16% fólks telji sig verða fyrir einelti eða einhverskonar ofbeldi á lífleiðinni. Þessar tölur eiga að vera öllum í samfélaginu umhugsunarefni. Hér er verk að vinna á öllum sviðum samfélagsins</w:t>
      </w:r>
      <w:r w:rsidR="000C24E2">
        <w:t xml:space="preserve">. </w:t>
      </w:r>
    </w:p>
    <w:p w14:paraId="5756E6CF" w14:textId="77777777" w:rsidR="000C24E2" w:rsidRDefault="000C24E2" w:rsidP="000C24E2">
      <w:pPr>
        <w:pStyle w:val="ListParagraph"/>
        <w:ind w:left="1440"/>
      </w:pPr>
      <w:r>
        <w:t>Skólaráð mun fylgja þessum málaflokki eftir í samstarfi við skólastjórnendur og stjórn foreldrafélagsins. Grundaskóli og starfsmenn hans munu ekki láta sitt eftir liggja hér eftir sem hingað til að berjast gegn einelti.</w:t>
      </w:r>
    </w:p>
    <w:p w14:paraId="3BE16D7D" w14:textId="77777777" w:rsidR="006A3A7E" w:rsidRDefault="006A3A7E" w:rsidP="000C24E2">
      <w:pPr>
        <w:pStyle w:val="ListParagraph"/>
        <w:ind w:left="1440"/>
      </w:pPr>
    </w:p>
    <w:p w14:paraId="52322987" w14:textId="77777777" w:rsidR="00007CAF" w:rsidRDefault="00F822CC" w:rsidP="00F822CC">
      <w:pPr>
        <w:pStyle w:val="ListParagraph"/>
        <w:numPr>
          <w:ilvl w:val="1"/>
          <w:numId w:val="1"/>
        </w:numPr>
        <w:spacing w:line="240" w:lineRule="auto"/>
      </w:pPr>
      <w:r>
        <w:t>Ný stjórn Foreldrafélags Grundaskóla hefur verið kjörin</w:t>
      </w:r>
    </w:p>
    <w:p w14:paraId="69700711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1428" w:firstLine="69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Ólöf Helga Jónsdóttir</w:t>
      </w:r>
    </w:p>
    <w:p w14:paraId="09CC0E04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213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Anna María Þórðardóttir</w:t>
      </w:r>
    </w:p>
    <w:p w14:paraId="74426613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1428" w:firstLine="69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Hannes Sigurbjörn Jónsson</w:t>
      </w:r>
    </w:p>
    <w:p w14:paraId="3252D0B4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1428" w:firstLine="69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Gréta Jónsdóttir</w:t>
      </w:r>
    </w:p>
    <w:p w14:paraId="2E1D4F26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1428" w:firstLine="69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Marsibil Björk Eiríksdóttir</w:t>
      </w:r>
    </w:p>
    <w:p w14:paraId="357242C4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1428" w:firstLine="69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Einar Gestur Jónasson</w:t>
      </w:r>
    </w:p>
    <w:p w14:paraId="7B782A7F" w14:textId="77777777" w:rsidR="00F822CC" w:rsidRPr="00F822CC" w:rsidRDefault="00F822CC" w:rsidP="00F822CC">
      <w:pPr>
        <w:pStyle w:val="NormalWeb"/>
        <w:shd w:val="clear" w:color="auto" w:fill="FFFFFF"/>
        <w:spacing w:before="0" w:beforeAutospacing="0"/>
        <w:ind w:left="1428" w:firstLine="696"/>
        <w:rPr>
          <w:rFonts w:asciiTheme="minorHAnsi" w:hAnsiTheme="minorHAnsi" w:cstheme="minorHAnsi"/>
          <w:color w:val="212529"/>
          <w:sz w:val="22"/>
        </w:rPr>
      </w:pPr>
      <w:r w:rsidRPr="00F822CC">
        <w:rPr>
          <w:rFonts w:asciiTheme="minorHAnsi" w:hAnsiTheme="minorHAnsi" w:cstheme="minorHAnsi"/>
          <w:color w:val="212529"/>
          <w:sz w:val="22"/>
        </w:rPr>
        <w:t>Kristján Kristjánsson</w:t>
      </w:r>
    </w:p>
    <w:p w14:paraId="4C034D69" w14:textId="77777777" w:rsidR="00F822CC" w:rsidRDefault="00F822CC" w:rsidP="00F822CC">
      <w:pPr>
        <w:pStyle w:val="ListParagraph"/>
        <w:ind w:left="1440"/>
      </w:pPr>
      <w:r>
        <w:t>Auk þessa hafa 55 foreldrar verið kjörnir í fulltrúaráð eða sem nemur fimm í hverjum árgangi. Lista yfir fulltrúa bekkja má finna á heimasíðu skólans.</w:t>
      </w:r>
    </w:p>
    <w:p w14:paraId="35BD97FA" w14:textId="77777777" w:rsidR="00F822CC" w:rsidRDefault="00F822CC" w:rsidP="00F822CC">
      <w:pPr>
        <w:pStyle w:val="ListParagraph"/>
        <w:ind w:left="1440"/>
      </w:pPr>
    </w:p>
    <w:p w14:paraId="457C1BB3" w14:textId="77777777" w:rsidR="00F822CC" w:rsidRDefault="00F822CC" w:rsidP="00DF64C1">
      <w:pPr>
        <w:pStyle w:val="ListParagraph"/>
        <w:ind w:left="1440"/>
      </w:pPr>
      <w:r>
        <w:t>Skólaráð fagnar að svo öflugur foreldrahópur sinni sjálfboðastörfum fyrir skólann og sé tilbúinn að gæta hagsmuna hans á margvíslegum sviðum. Ráðið vonast eftir að starf foreldrafélagsins eigi eftir að eflast mjög á næstu misserum.</w:t>
      </w:r>
    </w:p>
    <w:p w14:paraId="453F7F9D" w14:textId="77777777" w:rsidR="00DF64C1" w:rsidRDefault="00DF64C1" w:rsidP="00DF64C1">
      <w:pPr>
        <w:pStyle w:val="ListParagraph"/>
        <w:ind w:left="1440"/>
      </w:pPr>
    </w:p>
    <w:p w14:paraId="300F7EDB" w14:textId="77777777" w:rsidR="00F822CC" w:rsidRDefault="007416FB" w:rsidP="00007CAF">
      <w:pPr>
        <w:pStyle w:val="ListParagraph"/>
        <w:numPr>
          <w:ilvl w:val="1"/>
          <w:numId w:val="1"/>
        </w:numPr>
      </w:pPr>
      <w:r>
        <w:t xml:space="preserve">Þakkir til starfsmanna </w:t>
      </w:r>
    </w:p>
    <w:p w14:paraId="5D8262B6" w14:textId="77777777" w:rsidR="00B244F0" w:rsidRDefault="006A3A7E" w:rsidP="00CF44CF">
      <w:pPr>
        <w:pStyle w:val="ListParagraph"/>
        <w:ind w:left="1440"/>
      </w:pPr>
      <w:r>
        <w:t>Skólaráð sendir öllum starfsmönnum þakkir og lof fyrir frábæra frammistöðu á erfiðum tímum. Í sögulegu samhengi hefur skólinn glímt við ótrúlegar aðstæður s.l. tvö ár og má í því sambandi nefna húsnæðisskemmdir, uppbrot á skólastarfi yfir í sjö byggingar um allan bæ, glímt við heimsfaraldur, kennt í fjarnámi og blönduðu staðnámi</w:t>
      </w:r>
      <w:r w:rsidR="007416FB">
        <w:t xml:space="preserve"> o.fl</w:t>
      </w:r>
      <w:r>
        <w:t xml:space="preserve">. </w:t>
      </w:r>
      <w:r w:rsidR="00CF44CF">
        <w:t>E</w:t>
      </w:r>
      <w:r>
        <w:t>ndurskipulagt allt skólastarfið aftur og aftur án þess að missa</w:t>
      </w:r>
      <w:r w:rsidR="00CF44CF">
        <w:t xml:space="preserve"> niður mikilvæga starfsemi. </w:t>
      </w:r>
      <w:r w:rsidR="007416FB">
        <w:t xml:space="preserve">Slíkt starf er ekki sjálfgefið og ótrúlegt að skólinn haldi fullri </w:t>
      </w:r>
      <w:r w:rsidR="0022098B">
        <w:t>ferð þrátt fyrir allt</w:t>
      </w:r>
      <w:r w:rsidR="007416FB">
        <w:t>. Skólaráð fagnar metnaðarfullu skólastarfi sem sinnt er í Grundaskó</w:t>
      </w:r>
      <w:r w:rsidR="0022098B">
        <w:t>la.</w:t>
      </w:r>
    </w:p>
    <w:p w14:paraId="6E11C112" w14:textId="77777777" w:rsidR="0022098B" w:rsidRDefault="0022098B" w:rsidP="00CF44CF">
      <w:pPr>
        <w:pStyle w:val="ListParagraph"/>
        <w:ind w:left="1440"/>
      </w:pPr>
    </w:p>
    <w:p w14:paraId="3A28D164" w14:textId="77777777" w:rsidR="0022098B" w:rsidRDefault="0022098B" w:rsidP="00CF44CF">
      <w:pPr>
        <w:pStyle w:val="ListParagraph"/>
        <w:ind w:left="1440"/>
      </w:pPr>
    </w:p>
    <w:p w14:paraId="4AF5BAED" w14:textId="77777777" w:rsidR="0022098B" w:rsidRDefault="0022098B" w:rsidP="00CF44CF">
      <w:pPr>
        <w:pStyle w:val="ListParagraph"/>
        <w:ind w:left="1440"/>
      </w:pPr>
    </w:p>
    <w:p w14:paraId="5010E885" w14:textId="77777777" w:rsidR="0022098B" w:rsidRDefault="0022098B" w:rsidP="00CF44CF">
      <w:pPr>
        <w:pStyle w:val="ListParagraph"/>
        <w:ind w:left="1440"/>
      </w:pPr>
      <w:r>
        <w:t>Fundi slitið kl. 18:50</w:t>
      </w:r>
    </w:p>
    <w:p w14:paraId="33B508AA" w14:textId="77777777" w:rsidR="00B244F0" w:rsidRDefault="00B244F0"/>
    <w:p w14:paraId="431A2D23" w14:textId="77777777" w:rsidR="00B244F0" w:rsidRDefault="00B244F0"/>
    <w:sectPr w:rsidR="00B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46F"/>
    <w:multiLevelType w:val="hybridMultilevel"/>
    <w:tmpl w:val="8F789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F0"/>
    <w:rsid w:val="00007CAF"/>
    <w:rsid w:val="000C24E2"/>
    <w:rsid w:val="0022098B"/>
    <w:rsid w:val="0031693E"/>
    <w:rsid w:val="005C4F53"/>
    <w:rsid w:val="006A3A7E"/>
    <w:rsid w:val="007416FB"/>
    <w:rsid w:val="00A857A8"/>
    <w:rsid w:val="00B244F0"/>
    <w:rsid w:val="00B35B10"/>
    <w:rsid w:val="00C22835"/>
    <w:rsid w:val="00CF44CF"/>
    <w:rsid w:val="00DF64C1"/>
    <w:rsid w:val="00E77163"/>
    <w:rsid w:val="00EC7CCE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781B"/>
  <w15:chartTrackingRefBased/>
  <w15:docId w15:val="{50B78A94-3D0F-4746-9C01-2939072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Akraneskaupsta?ur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Arnar Sigurðsson</dc:creator>
  <cp:keywords/>
  <dc:description/>
  <cp:lastModifiedBy>Heiða Viðarsdóttir</cp:lastModifiedBy>
  <cp:revision>2</cp:revision>
  <dcterms:created xsi:type="dcterms:W3CDTF">2021-12-01T14:46:00Z</dcterms:created>
  <dcterms:modified xsi:type="dcterms:W3CDTF">2021-12-01T14:46:00Z</dcterms:modified>
</cp:coreProperties>
</file>